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s="黑体"/>
          <w:b/>
          <w:sz w:val="36"/>
          <w:szCs w:val="36"/>
          <w:lang w:eastAsia="zh-CN"/>
        </w:rPr>
      </w:pPr>
      <w:r>
        <w:rPr>
          <w:rFonts w:hint="eastAsia" w:ascii="黑体" w:hAnsi="黑体" w:eastAsia="黑体" w:cs="黑体"/>
          <w:b/>
          <w:sz w:val="36"/>
          <w:szCs w:val="36"/>
          <w:lang w:eastAsia="zh-CN"/>
        </w:rPr>
        <w:t>四川省南充广播电视大学</w:t>
      </w:r>
      <w:r>
        <w:rPr>
          <w:rFonts w:hint="eastAsia" w:ascii="黑体" w:hAnsi="黑体" w:eastAsia="黑体" w:cs="黑体"/>
          <w:b/>
          <w:sz w:val="36"/>
          <w:szCs w:val="36"/>
          <w:lang w:val="en-US" w:eastAsia="zh-CN"/>
        </w:rPr>
        <w:t>课程注册</w:t>
      </w:r>
      <w:r>
        <w:rPr>
          <w:rFonts w:hint="eastAsia" w:ascii="黑体" w:hAnsi="黑体" w:eastAsia="黑体" w:cs="黑体"/>
          <w:b/>
          <w:sz w:val="36"/>
          <w:szCs w:val="36"/>
          <w:lang w:eastAsia="zh-CN"/>
        </w:rPr>
        <w:t>管理办法</w:t>
      </w:r>
    </w:p>
    <w:p>
      <w:pPr>
        <w:ind w:firstLine="2530" w:firstLineChars="700"/>
        <w:rPr>
          <w:rFonts w:hint="eastAsia" w:ascii="宋体" w:hAnsi="宋体" w:cs="黑体"/>
          <w:b/>
          <w:sz w:val="36"/>
          <w:szCs w:val="36"/>
          <w:lang w:eastAsia="zh-CN"/>
        </w:rPr>
      </w:pPr>
    </w:p>
    <w:p>
      <w:pPr>
        <w:rPr>
          <w:rFonts w:hint="eastAsia" w:ascii="宋体" w:hAnsi="宋体"/>
          <w:sz w:val="32"/>
          <w:szCs w:val="32"/>
          <w:lang w:eastAsia="zh-CN"/>
        </w:rPr>
      </w:pPr>
      <w:r>
        <w:rPr>
          <w:rFonts w:hint="eastAsia" w:ascii="宋体" w:hAnsi="宋体"/>
          <w:sz w:val="32"/>
          <w:szCs w:val="32"/>
          <w:lang w:eastAsia="zh-CN"/>
        </w:rPr>
        <w:t>课程注册（</w:t>
      </w:r>
      <w:r>
        <w:rPr>
          <w:rFonts w:hint="eastAsia" w:ascii="宋体" w:hAnsi="宋体"/>
          <w:sz w:val="32"/>
          <w:szCs w:val="32"/>
          <w:lang w:val="en-US" w:eastAsia="zh-CN"/>
        </w:rPr>
        <w:t>选课）</w:t>
      </w:r>
      <w:r>
        <w:rPr>
          <w:rFonts w:hint="eastAsia" w:ascii="宋体" w:hAnsi="宋体"/>
          <w:sz w:val="32"/>
          <w:szCs w:val="32"/>
          <w:lang w:eastAsia="zh-CN"/>
        </w:rPr>
        <w:t>是</w:t>
      </w:r>
      <w:r>
        <w:rPr>
          <w:rFonts w:hint="eastAsia" w:ascii="宋体" w:hAnsi="宋体"/>
          <w:sz w:val="32"/>
          <w:szCs w:val="32"/>
          <w:lang w:val="en-US" w:eastAsia="zh-CN"/>
        </w:rPr>
        <w:t>每学期开学后，学校</w:t>
      </w:r>
      <w:r>
        <w:rPr>
          <w:rFonts w:hint="eastAsia" w:ascii="宋体" w:hAnsi="宋体"/>
          <w:sz w:val="32"/>
          <w:szCs w:val="32"/>
          <w:lang w:eastAsia="zh-CN"/>
        </w:rPr>
        <w:t>按教学执行计划，将学生</w:t>
      </w:r>
      <w:r>
        <w:rPr>
          <w:rFonts w:hint="eastAsia" w:ascii="宋体" w:hAnsi="宋体"/>
          <w:sz w:val="32"/>
          <w:szCs w:val="32"/>
          <w:lang w:val="en-US" w:eastAsia="zh-CN"/>
        </w:rPr>
        <w:t>当</w:t>
      </w:r>
      <w:r>
        <w:rPr>
          <w:rFonts w:hint="eastAsia" w:ascii="宋体" w:hAnsi="宋体"/>
          <w:sz w:val="32"/>
          <w:szCs w:val="32"/>
          <w:lang w:eastAsia="zh-CN"/>
        </w:rPr>
        <w:t>期要学习和参加考试的课程以及</w:t>
      </w:r>
      <w:r>
        <w:rPr>
          <w:rFonts w:hint="eastAsia" w:ascii="宋体" w:hAnsi="宋体"/>
          <w:sz w:val="32"/>
          <w:szCs w:val="32"/>
          <w:lang w:val="en-US" w:eastAsia="zh-CN"/>
        </w:rPr>
        <w:t>之</w:t>
      </w:r>
      <w:r>
        <w:rPr>
          <w:rFonts w:hint="eastAsia" w:ascii="宋体" w:hAnsi="宋体"/>
          <w:sz w:val="32"/>
          <w:szCs w:val="32"/>
          <w:lang w:eastAsia="zh-CN"/>
        </w:rPr>
        <w:t>前期末考试未及格要参加补考的课程录入到相应的教务管理系统内，用以报考及</w:t>
      </w:r>
      <w:r>
        <w:rPr>
          <w:rFonts w:hint="eastAsia" w:ascii="宋体" w:hAnsi="宋体"/>
          <w:sz w:val="32"/>
          <w:szCs w:val="32"/>
          <w:lang w:val="en-US" w:eastAsia="zh-CN"/>
        </w:rPr>
        <w:t>征订</w:t>
      </w:r>
      <w:r>
        <w:rPr>
          <w:rFonts w:hint="eastAsia" w:ascii="宋体" w:hAnsi="宋体"/>
          <w:sz w:val="32"/>
          <w:szCs w:val="32"/>
          <w:lang w:eastAsia="zh-CN"/>
        </w:rPr>
        <w:t>相应的期末考试试卷</w:t>
      </w:r>
      <w:r>
        <w:rPr>
          <w:rFonts w:hint="eastAsia" w:ascii="宋体" w:hAnsi="宋体"/>
          <w:sz w:val="32"/>
          <w:szCs w:val="32"/>
          <w:lang w:val="en-US" w:eastAsia="zh-CN"/>
        </w:rPr>
        <w:t>的过程</w:t>
      </w:r>
      <w:r>
        <w:rPr>
          <w:rFonts w:hint="eastAsia" w:ascii="宋体" w:hAnsi="宋体"/>
          <w:sz w:val="32"/>
          <w:szCs w:val="32"/>
          <w:lang w:eastAsia="zh-CN"/>
        </w:rPr>
        <w:t>。</w:t>
      </w:r>
      <w:r>
        <w:rPr>
          <w:rFonts w:hint="eastAsia" w:ascii="宋体" w:hAnsi="宋体"/>
          <w:sz w:val="32"/>
          <w:szCs w:val="32"/>
          <w:lang w:val="en-US" w:eastAsia="zh-CN"/>
        </w:rPr>
        <w:t>该项工作是教学教务管理过程中最为重要的工作之一，是每学期教学教务管理工作的基础，过程复杂且容易出现失误，一旦出现失误可能会给学生和学校造成十分严重的后果。</w:t>
      </w:r>
      <w:r>
        <w:rPr>
          <w:rFonts w:hint="eastAsia" w:ascii="宋体" w:hAnsi="宋体"/>
          <w:sz w:val="32"/>
          <w:szCs w:val="32"/>
          <w:lang w:eastAsia="zh-CN"/>
        </w:rPr>
        <w:t>为更好的明确分工、协同合作，顺利开展</w:t>
      </w:r>
      <w:r>
        <w:rPr>
          <w:rFonts w:hint="eastAsia" w:ascii="宋体" w:hAnsi="宋体"/>
          <w:sz w:val="32"/>
          <w:szCs w:val="32"/>
          <w:lang w:val="en-US" w:eastAsia="zh-CN"/>
        </w:rPr>
        <w:t>此项</w:t>
      </w:r>
      <w:r>
        <w:rPr>
          <w:rFonts w:hint="eastAsia" w:ascii="宋体" w:hAnsi="宋体"/>
          <w:sz w:val="32"/>
          <w:szCs w:val="32"/>
          <w:lang w:eastAsia="zh-CN"/>
        </w:rPr>
        <w:t>工作，特制定本办法。</w:t>
      </w:r>
    </w:p>
    <w:p>
      <w:pPr>
        <w:numPr>
          <w:ilvl w:val="0"/>
          <w:numId w:val="1"/>
        </w:numPr>
        <w:rPr>
          <w:rFonts w:hint="eastAsia" w:ascii="宋体" w:hAnsi="宋体"/>
          <w:sz w:val="32"/>
          <w:szCs w:val="32"/>
          <w:lang w:eastAsia="zh-CN"/>
        </w:rPr>
      </w:pPr>
      <w:r>
        <w:rPr>
          <w:rFonts w:hint="eastAsia" w:ascii="宋体" w:hAnsi="宋体"/>
          <w:sz w:val="32"/>
          <w:szCs w:val="32"/>
          <w:lang w:val="en-US" w:eastAsia="zh-CN"/>
        </w:rPr>
        <w:t>直属学院课程注册</w:t>
      </w:r>
      <w:r>
        <w:rPr>
          <w:rFonts w:hint="eastAsia" w:ascii="宋体" w:hAnsi="宋体"/>
          <w:sz w:val="32"/>
          <w:szCs w:val="32"/>
          <w:lang w:eastAsia="zh-CN"/>
        </w:rPr>
        <w:t>管理</w:t>
      </w:r>
    </w:p>
    <w:p>
      <w:pPr>
        <w:numPr>
          <w:ilvl w:val="0"/>
          <w:numId w:val="0"/>
        </w:numPr>
        <w:ind w:leftChars="200"/>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一）课程注册主要工作内容</w:t>
      </w:r>
    </w:p>
    <w:p>
      <w:pPr>
        <w:rPr>
          <w:rFonts w:hint="eastAsia" w:ascii="宋体" w:hAnsi="宋体"/>
          <w:sz w:val="32"/>
          <w:szCs w:val="32"/>
          <w:lang w:eastAsia="zh-CN"/>
        </w:rPr>
      </w:pPr>
      <w:r>
        <w:rPr>
          <w:rFonts w:hint="eastAsia" w:ascii="宋体" w:hAnsi="宋体"/>
          <w:sz w:val="32"/>
          <w:szCs w:val="32"/>
          <w:lang w:val="en-US" w:eastAsia="zh-CN"/>
        </w:rPr>
        <w:t>1</w:t>
      </w:r>
      <w:r>
        <w:rPr>
          <w:rFonts w:hint="eastAsia" w:ascii="宋体" w:hAnsi="宋体"/>
          <w:sz w:val="32"/>
          <w:szCs w:val="32"/>
          <w:lang w:eastAsia="zh-CN"/>
        </w:rPr>
        <w:t>、</w:t>
      </w:r>
      <w:r>
        <w:rPr>
          <w:rFonts w:hint="eastAsia" w:ascii="宋体" w:hAnsi="宋体"/>
          <w:sz w:val="32"/>
          <w:szCs w:val="32"/>
          <w:lang w:val="en-US" w:eastAsia="zh-CN"/>
        </w:rPr>
        <w:t>制作课程注册表</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2</w:t>
      </w:r>
      <w:r>
        <w:rPr>
          <w:rFonts w:hint="eastAsia" w:ascii="宋体" w:hAnsi="宋体"/>
          <w:sz w:val="32"/>
          <w:szCs w:val="32"/>
          <w:lang w:eastAsia="zh-CN"/>
        </w:rPr>
        <w:t>、</w:t>
      </w:r>
      <w:r>
        <w:rPr>
          <w:rFonts w:hint="eastAsia" w:ascii="宋体" w:hAnsi="宋体"/>
          <w:sz w:val="32"/>
          <w:szCs w:val="32"/>
          <w:lang w:val="en-US" w:eastAsia="zh-CN"/>
        </w:rPr>
        <w:t>将课程注册表中的数据录入到教务管理系统</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3</w:t>
      </w:r>
      <w:r>
        <w:rPr>
          <w:rFonts w:hint="eastAsia" w:ascii="宋体" w:hAnsi="宋体"/>
          <w:sz w:val="32"/>
          <w:szCs w:val="32"/>
          <w:lang w:eastAsia="zh-CN"/>
        </w:rPr>
        <w:t>、</w:t>
      </w:r>
      <w:r>
        <w:rPr>
          <w:rFonts w:hint="eastAsia" w:ascii="宋体" w:hAnsi="宋体"/>
          <w:sz w:val="32"/>
          <w:szCs w:val="32"/>
          <w:lang w:val="en-US" w:eastAsia="zh-CN"/>
        </w:rPr>
        <w:t>校对课程注册数据</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4、确认选课。</w:t>
      </w:r>
    </w:p>
    <w:p>
      <w:pPr>
        <w:rPr>
          <w:rFonts w:hint="eastAsia" w:ascii="宋体" w:hAnsi="宋体"/>
          <w:sz w:val="32"/>
          <w:szCs w:val="32"/>
          <w:lang w:eastAsia="zh-CN"/>
        </w:rPr>
      </w:pPr>
      <w:r>
        <w:rPr>
          <w:rFonts w:hint="eastAsia" w:ascii="宋体" w:hAnsi="宋体"/>
          <w:sz w:val="32"/>
          <w:szCs w:val="32"/>
          <w:lang w:eastAsia="zh-CN"/>
        </w:rPr>
        <w:t>（二）分工和职责</w:t>
      </w:r>
    </w:p>
    <w:p>
      <w:pPr>
        <w:rPr>
          <w:rFonts w:hint="eastAsia" w:ascii="宋体" w:hAnsi="宋体"/>
          <w:sz w:val="32"/>
          <w:szCs w:val="32"/>
          <w:lang w:val="en-US" w:eastAsia="zh-CN"/>
        </w:rPr>
      </w:pPr>
      <w:r>
        <w:rPr>
          <w:rFonts w:hint="eastAsia" w:ascii="宋体" w:hAnsi="宋体"/>
          <w:sz w:val="32"/>
          <w:szCs w:val="32"/>
          <w:lang w:val="en-US" w:eastAsia="zh-CN"/>
        </w:rPr>
        <w:t>1、班主任负责制作课程注册表。</w:t>
      </w:r>
    </w:p>
    <w:p>
      <w:pPr>
        <w:rPr>
          <w:rFonts w:hint="eastAsia" w:ascii="宋体" w:hAnsi="宋体"/>
          <w:sz w:val="32"/>
          <w:szCs w:val="32"/>
          <w:lang w:val="en-US" w:eastAsia="zh-CN"/>
        </w:rPr>
      </w:pPr>
      <w:r>
        <w:rPr>
          <w:rFonts w:hint="eastAsia" w:ascii="宋体" w:hAnsi="宋体"/>
          <w:sz w:val="32"/>
          <w:szCs w:val="32"/>
          <w:lang w:val="en-US" w:eastAsia="zh-CN"/>
        </w:rPr>
        <w:t>2、班主任负责根据教务处下发的课程注册校对数据与之前提交的课程注册表数据进行校对并上报更正数据。</w:t>
      </w:r>
    </w:p>
    <w:p>
      <w:pPr>
        <w:rPr>
          <w:rFonts w:hint="eastAsia" w:ascii="宋体" w:hAnsi="宋体"/>
          <w:sz w:val="32"/>
          <w:szCs w:val="32"/>
          <w:lang w:val="en-US" w:eastAsia="zh-CN"/>
        </w:rPr>
      </w:pPr>
      <w:r>
        <w:rPr>
          <w:rFonts w:hint="eastAsia" w:ascii="宋体" w:hAnsi="宋体"/>
          <w:sz w:val="32"/>
          <w:szCs w:val="32"/>
          <w:lang w:val="en-US" w:eastAsia="zh-CN"/>
        </w:rPr>
        <w:t>3、教务处负责根据省电大工作周历设置课程注册开始和截止时间。</w:t>
      </w:r>
    </w:p>
    <w:p>
      <w:pPr>
        <w:rPr>
          <w:rFonts w:hint="eastAsia" w:ascii="宋体" w:hAnsi="宋体"/>
          <w:sz w:val="32"/>
          <w:szCs w:val="32"/>
          <w:lang w:val="en-US" w:eastAsia="zh-CN"/>
        </w:rPr>
      </w:pPr>
      <w:r>
        <w:rPr>
          <w:rFonts w:hint="eastAsia" w:ascii="宋体" w:hAnsi="宋体"/>
          <w:sz w:val="32"/>
          <w:szCs w:val="32"/>
          <w:lang w:val="en-US" w:eastAsia="zh-CN"/>
        </w:rPr>
        <w:t>4、教务处负责按照班主任提交的课程注册表，将数据录入到教务管理系统。</w:t>
      </w:r>
    </w:p>
    <w:p>
      <w:pPr>
        <w:rPr>
          <w:rFonts w:hint="eastAsia" w:ascii="宋体" w:hAnsi="宋体"/>
          <w:sz w:val="32"/>
          <w:szCs w:val="32"/>
          <w:lang w:val="en-US" w:eastAsia="zh-CN"/>
        </w:rPr>
      </w:pPr>
      <w:r>
        <w:rPr>
          <w:rFonts w:hint="eastAsia" w:ascii="宋体" w:hAnsi="宋体"/>
          <w:sz w:val="32"/>
          <w:szCs w:val="32"/>
          <w:lang w:val="en-US" w:eastAsia="zh-CN"/>
        </w:rPr>
        <w:t>5、教务处负责导出已经录入到教务管理系统内的课程注册数据并下发给班主任进行校对。</w:t>
      </w:r>
    </w:p>
    <w:p>
      <w:pPr>
        <w:rPr>
          <w:rFonts w:hint="eastAsia" w:ascii="宋体" w:hAnsi="宋体"/>
          <w:sz w:val="32"/>
          <w:szCs w:val="32"/>
          <w:lang w:val="en-US" w:eastAsia="zh-CN"/>
        </w:rPr>
      </w:pPr>
      <w:r>
        <w:rPr>
          <w:rFonts w:hint="eastAsia" w:ascii="宋体" w:hAnsi="宋体"/>
          <w:sz w:val="32"/>
          <w:szCs w:val="32"/>
          <w:lang w:val="en-US" w:eastAsia="zh-CN"/>
        </w:rPr>
        <w:t>6、教务处根据班主任提交的更正数据对教务管理系统内的课程注册数据进行更正。</w:t>
      </w:r>
    </w:p>
    <w:p>
      <w:pPr>
        <w:rPr>
          <w:rFonts w:hint="eastAsia" w:ascii="宋体" w:hAnsi="宋体"/>
          <w:sz w:val="32"/>
          <w:szCs w:val="32"/>
          <w:lang w:val="en-US" w:eastAsia="zh-CN"/>
        </w:rPr>
      </w:pPr>
      <w:r>
        <w:rPr>
          <w:rFonts w:hint="eastAsia" w:ascii="宋体" w:hAnsi="宋体"/>
          <w:sz w:val="32"/>
          <w:szCs w:val="32"/>
          <w:lang w:val="en-US" w:eastAsia="zh-CN"/>
        </w:rPr>
        <w:t>7、教务处负责对最终的选课数据在教务管理系统内确认并上传。</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三）课程注册工作流程</w:t>
      </w:r>
    </w:p>
    <w:p>
      <w:pPr>
        <w:rPr>
          <w:rFonts w:hint="eastAsia" w:ascii="宋体" w:hAnsi="宋体"/>
          <w:sz w:val="32"/>
          <w:szCs w:val="32"/>
          <w:lang w:eastAsia="zh-CN"/>
        </w:rPr>
      </w:pPr>
      <w:r>
        <w:rPr>
          <w:rFonts w:hint="eastAsia" w:ascii="宋体" w:hAnsi="宋体"/>
          <w:sz w:val="32"/>
          <w:szCs w:val="32"/>
          <w:lang w:val="en-US" w:eastAsia="zh-CN"/>
        </w:rPr>
        <w:t>1、教务处根据省电大下发的工作周历，在南充电大教务管理系统内设定课程注册的开始和截止时间，班主任只能在设定的起止时间内进行课程注册操作。</w:t>
      </w:r>
    </w:p>
    <w:p>
      <w:pPr>
        <w:rPr>
          <w:rFonts w:hint="eastAsia" w:ascii="宋体" w:hAnsi="宋体"/>
          <w:sz w:val="32"/>
          <w:szCs w:val="32"/>
          <w:lang w:val="en-US" w:eastAsia="zh-CN"/>
        </w:rPr>
      </w:pPr>
      <w:r>
        <w:rPr>
          <w:rFonts w:hint="eastAsia" w:ascii="宋体" w:hAnsi="宋体"/>
          <w:sz w:val="32"/>
          <w:szCs w:val="32"/>
          <w:lang w:val="en-US" w:eastAsia="zh-CN"/>
        </w:rPr>
        <w:t>2、班主任登录南充电大教务管理系统，根据教学计划的安排及学生考试成绩情况，以班为单位为学生进行课程注册。班主任不得对未缴清学分费、教材费及考试费的学生进行课程注册。每学期一名学生首次注册课程学分不得超过30学分；纸质考试科目不得超过8科。</w:t>
      </w:r>
    </w:p>
    <w:p>
      <w:pPr>
        <w:rPr>
          <w:rFonts w:hint="eastAsia" w:ascii="宋体" w:hAnsi="宋体"/>
          <w:sz w:val="32"/>
          <w:szCs w:val="32"/>
          <w:lang w:eastAsia="zh-CN"/>
        </w:rPr>
      </w:pPr>
      <w:r>
        <w:rPr>
          <w:rFonts w:hint="eastAsia" w:ascii="宋体" w:hAnsi="宋体"/>
          <w:sz w:val="32"/>
          <w:szCs w:val="32"/>
          <w:lang w:val="en-US" w:eastAsia="zh-CN"/>
        </w:rPr>
        <w:t>3、班主任保存了课程注册数据后，导出课程注册表，调整好表格格式（调整字号、列宽、行高等内容使表格能完整显示单元格内容；如表格有两页以上的，为每页表格加上工作表头）后，在规定的时间内打印上交教务处。</w:t>
      </w:r>
      <w:r>
        <w:rPr>
          <w:rFonts w:hint="eastAsia" w:ascii="宋体" w:hAnsi="宋体"/>
          <w:sz w:val="32"/>
          <w:szCs w:val="32"/>
          <w:lang w:eastAsia="zh-CN"/>
        </w:rPr>
        <w:t xml:space="preserve"> </w:t>
      </w:r>
    </w:p>
    <w:p>
      <w:pPr>
        <w:rPr>
          <w:rFonts w:hint="eastAsia" w:ascii="宋体" w:hAnsi="宋体"/>
          <w:sz w:val="32"/>
          <w:szCs w:val="32"/>
          <w:lang w:val="en-US" w:eastAsia="zh-CN"/>
        </w:rPr>
      </w:pPr>
      <w:r>
        <w:rPr>
          <w:rFonts w:hint="eastAsia" w:ascii="宋体" w:hAnsi="宋体"/>
          <w:sz w:val="32"/>
          <w:szCs w:val="32"/>
          <w:lang w:val="en-US" w:eastAsia="zh-CN"/>
        </w:rPr>
        <w:t>4、教务处根据班主任上报的课程注册表，将表内数据录入到国家开放大学教务管理系统内。</w:t>
      </w:r>
    </w:p>
    <w:p>
      <w:pPr>
        <w:rPr>
          <w:rFonts w:hint="eastAsia" w:ascii="宋体" w:hAnsi="宋体"/>
          <w:sz w:val="32"/>
          <w:szCs w:val="32"/>
          <w:lang w:val="en-US" w:eastAsia="zh-CN"/>
        </w:rPr>
      </w:pPr>
      <w:r>
        <w:rPr>
          <w:rFonts w:hint="eastAsia" w:ascii="宋体" w:hAnsi="宋体"/>
          <w:sz w:val="32"/>
          <w:szCs w:val="32"/>
          <w:lang w:val="en-US" w:eastAsia="zh-CN"/>
        </w:rPr>
        <w:t>5、教务处将所有课程数据录入国家开放大学教务管理系统完成后，将数据导出整理后下发给班主任进行校对。</w:t>
      </w:r>
    </w:p>
    <w:p>
      <w:pPr>
        <w:rPr>
          <w:rFonts w:hint="eastAsia" w:ascii="宋体" w:hAnsi="宋体"/>
          <w:sz w:val="32"/>
          <w:szCs w:val="32"/>
          <w:lang w:val="en-US" w:eastAsia="zh-CN"/>
        </w:rPr>
      </w:pPr>
      <w:r>
        <w:rPr>
          <w:rFonts w:hint="eastAsia" w:ascii="宋体" w:hAnsi="宋体"/>
          <w:sz w:val="32"/>
          <w:szCs w:val="32"/>
          <w:lang w:val="en-US" w:eastAsia="zh-CN"/>
        </w:rPr>
        <w:t>6、班主任根据教务处下发的课程注册校对数据结合上报的课程注册表进行数据校对，如有录入错误或者多录、漏录的情况，上报课程注册更正表，并在课程注册更正表上签字确认核对完毕。</w:t>
      </w:r>
    </w:p>
    <w:p>
      <w:pPr>
        <w:rPr>
          <w:rFonts w:hint="eastAsia" w:ascii="宋体" w:hAnsi="宋体"/>
          <w:sz w:val="32"/>
          <w:szCs w:val="32"/>
          <w:lang w:val="en-US" w:eastAsia="zh-CN"/>
        </w:rPr>
      </w:pPr>
      <w:r>
        <w:rPr>
          <w:rFonts w:hint="eastAsia" w:ascii="宋体" w:hAnsi="宋体"/>
          <w:sz w:val="32"/>
          <w:szCs w:val="32"/>
          <w:lang w:val="en-US" w:eastAsia="zh-CN"/>
        </w:rPr>
        <w:t>7、教务处根据班主任上报的课程注册更正表，在国家开放大学教务管理系统内进行更正。</w:t>
      </w:r>
    </w:p>
    <w:p>
      <w:pPr>
        <w:rPr>
          <w:rFonts w:hint="eastAsia" w:ascii="宋体" w:hAnsi="宋体"/>
          <w:sz w:val="32"/>
          <w:szCs w:val="32"/>
          <w:lang w:val="en-US" w:eastAsia="zh-CN"/>
        </w:rPr>
      </w:pPr>
      <w:r>
        <w:rPr>
          <w:rFonts w:hint="eastAsia" w:ascii="宋体" w:hAnsi="宋体"/>
          <w:sz w:val="32"/>
          <w:szCs w:val="32"/>
          <w:lang w:val="en-US" w:eastAsia="zh-CN"/>
        </w:rPr>
        <w:t>8、教务处将录入到国家开放大学教务管理系统内的课程注册数据予以确认并上报四川电大。</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四）责任及惩处</w:t>
      </w:r>
    </w:p>
    <w:p>
      <w:pPr>
        <w:rPr>
          <w:rFonts w:hint="eastAsia" w:ascii="宋体" w:hAnsi="宋体"/>
          <w:sz w:val="32"/>
          <w:szCs w:val="32"/>
          <w:lang w:val="en-US" w:eastAsia="zh-CN"/>
        </w:rPr>
      </w:pPr>
      <w:r>
        <w:rPr>
          <w:rFonts w:hint="eastAsia" w:ascii="宋体" w:hAnsi="宋体"/>
          <w:sz w:val="32"/>
          <w:szCs w:val="32"/>
          <w:lang w:eastAsia="zh-CN"/>
        </w:rPr>
        <w:t>1、</w:t>
      </w:r>
      <w:r>
        <w:rPr>
          <w:rFonts w:hint="eastAsia" w:ascii="宋体" w:hAnsi="宋体"/>
          <w:sz w:val="32"/>
          <w:szCs w:val="32"/>
          <w:lang w:val="en-US" w:eastAsia="zh-CN"/>
        </w:rPr>
        <w:t>班主任为未交费学生进行课程注册，造成经济损失的，由班主任承担相应经济损失。</w:t>
      </w:r>
    </w:p>
    <w:p>
      <w:pPr>
        <w:rPr>
          <w:rFonts w:hint="eastAsia" w:ascii="宋体" w:hAnsi="宋体"/>
          <w:sz w:val="32"/>
          <w:szCs w:val="32"/>
          <w:lang w:eastAsia="zh-CN"/>
        </w:rPr>
      </w:pPr>
      <w:r>
        <w:rPr>
          <w:rFonts w:hint="eastAsia" w:ascii="宋体" w:hAnsi="宋体"/>
          <w:sz w:val="32"/>
          <w:szCs w:val="32"/>
          <w:lang w:eastAsia="zh-CN"/>
        </w:rPr>
        <w:t>2、</w:t>
      </w:r>
      <w:r>
        <w:rPr>
          <w:rFonts w:hint="eastAsia" w:ascii="宋体" w:hAnsi="宋体"/>
          <w:sz w:val="32"/>
          <w:szCs w:val="32"/>
          <w:lang w:val="en-US" w:eastAsia="zh-CN"/>
        </w:rPr>
        <w:t>由于教务处录入错误，班主任校对也未发现，造成经济损失的，由教务处和班主任各自承担一半的经济损失。</w:t>
      </w:r>
    </w:p>
    <w:p>
      <w:pPr>
        <w:rPr>
          <w:rFonts w:hint="eastAsia" w:ascii="宋体" w:hAnsi="宋体"/>
          <w:sz w:val="32"/>
          <w:szCs w:val="32"/>
          <w:lang w:eastAsia="zh-CN"/>
        </w:rPr>
      </w:pPr>
      <w:r>
        <w:rPr>
          <w:rFonts w:hint="eastAsia" w:ascii="宋体" w:hAnsi="宋体"/>
          <w:sz w:val="32"/>
          <w:szCs w:val="32"/>
          <w:lang w:eastAsia="zh-CN"/>
        </w:rPr>
        <w:t>3、由于</w:t>
      </w:r>
      <w:r>
        <w:rPr>
          <w:rFonts w:hint="eastAsia" w:ascii="宋体" w:hAnsi="宋体"/>
          <w:sz w:val="32"/>
          <w:szCs w:val="32"/>
          <w:lang w:val="en-US" w:eastAsia="zh-CN"/>
        </w:rPr>
        <w:t>课程注册失误</w:t>
      </w:r>
      <w:r>
        <w:rPr>
          <w:rFonts w:hint="eastAsia" w:ascii="宋体" w:hAnsi="宋体"/>
          <w:sz w:val="32"/>
          <w:szCs w:val="32"/>
          <w:lang w:eastAsia="zh-CN"/>
        </w:rPr>
        <w:t>，造成学生不能按时毕业、向有关部门（含媒体）投诉等严重后果的，由校长办公会作出处理。</w:t>
      </w:r>
    </w:p>
    <w:p>
      <w:pPr>
        <w:rPr>
          <w:rFonts w:hint="eastAsia" w:ascii="宋体" w:hAnsi="宋体"/>
          <w:sz w:val="32"/>
          <w:szCs w:val="32"/>
          <w:lang w:eastAsia="zh-CN"/>
        </w:rPr>
      </w:pPr>
      <w:r>
        <w:rPr>
          <w:rFonts w:hint="eastAsia" w:ascii="宋体" w:hAnsi="宋体"/>
          <w:sz w:val="32"/>
          <w:szCs w:val="32"/>
          <w:lang w:eastAsia="zh-CN"/>
        </w:rPr>
        <w:t>二、县级电大学习中心课程注册管理</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一</w:t>
      </w:r>
      <w:r>
        <w:rPr>
          <w:rFonts w:hint="eastAsia" w:ascii="宋体" w:hAnsi="宋体"/>
          <w:sz w:val="32"/>
          <w:szCs w:val="32"/>
          <w:lang w:eastAsia="zh-CN"/>
        </w:rPr>
        <w:t>）分工和职责</w:t>
      </w:r>
    </w:p>
    <w:p>
      <w:pPr>
        <w:rPr>
          <w:rFonts w:hint="eastAsia" w:ascii="宋体" w:hAnsi="宋体"/>
          <w:sz w:val="32"/>
          <w:szCs w:val="32"/>
          <w:lang w:eastAsia="zh-CN"/>
        </w:rPr>
      </w:pPr>
      <w:r>
        <w:rPr>
          <w:rFonts w:hint="eastAsia" w:ascii="宋体" w:hAnsi="宋体"/>
          <w:sz w:val="32"/>
          <w:szCs w:val="32"/>
          <w:lang w:val="en-US" w:eastAsia="zh-CN"/>
        </w:rPr>
        <w:t>1、</w:t>
      </w:r>
      <w:r>
        <w:rPr>
          <w:rFonts w:hint="eastAsia" w:ascii="宋体" w:hAnsi="宋体"/>
          <w:sz w:val="32"/>
          <w:szCs w:val="32"/>
          <w:lang w:eastAsia="zh-CN"/>
        </w:rPr>
        <w:t>教务处负责根据省电大工作周历设置课程注册开始和截止时间。</w:t>
      </w:r>
    </w:p>
    <w:p>
      <w:pPr>
        <w:rPr>
          <w:rFonts w:hint="eastAsia" w:ascii="宋体" w:hAnsi="宋体"/>
          <w:sz w:val="32"/>
          <w:szCs w:val="32"/>
          <w:lang w:eastAsia="zh-CN"/>
        </w:rPr>
      </w:pPr>
      <w:r>
        <w:rPr>
          <w:rFonts w:hint="eastAsia" w:ascii="宋体" w:hAnsi="宋体"/>
          <w:sz w:val="32"/>
          <w:szCs w:val="32"/>
          <w:lang w:val="en-US" w:eastAsia="zh-CN"/>
        </w:rPr>
        <w:t>2</w:t>
      </w:r>
      <w:r>
        <w:rPr>
          <w:rFonts w:hint="eastAsia" w:ascii="宋体" w:hAnsi="宋体"/>
          <w:sz w:val="32"/>
          <w:szCs w:val="32"/>
          <w:lang w:eastAsia="zh-CN"/>
        </w:rPr>
        <w:t>、</w:t>
      </w:r>
      <w:r>
        <w:rPr>
          <w:rFonts w:hint="eastAsia" w:ascii="宋体" w:hAnsi="宋体"/>
          <w:sz w:val="32"/>
          <w:szCs w:val="32"/>
          <w:lang w:val="en-US" w:eastAsia="zh-CN"/>
        </w:rPr>
        <w:t>学习中心</w:t>
      </w:r>
      <w:r>
        <w:rPr>
          <w:rFonts w:hint="eastAsia" w:ascii="宋体" w:hAnsi="宋体"/>
          <w:sz w:val="32"/>
          <w:szCs w:val="32"/>
          <w:lang w:eastAsia="zh-CN"/>
        </w:rPr>
        <w:t>负责制作课程注册表。</w:t>
      </w:r>
    </w:p>
    <w:p>
      <w:pPr>
        <w:rPr>
          <w:rFonts w:hint="eastAsia" w:ascii="宋体" w:hAnsi="宋体"/>
          <w:sz w:val="32"/>
          <w:szCs w:val="32"/>
          <w:lang w:eastAsia="zh-CN"/>
        </w:rPr>
      </w:pPr>
      <w:r>
        <w:rPr>
          <w:rFonts w:hint="eastAsia" w:ascii="宋体" w:hAnsi="宋体"/>
          <w:sz w:val="32"/>
          <w:szCs w:val="32"/>
          <w:lang w:val="en-US" w:eastAsia="zh-CN"/>
        </w:rPr>
        <w:t>3</w:t>
      </w:r>
      <w:r>
        <w:rPr>
          <w:rFonts w:hint="eastAsia" w:ascii="宋体" w:hAnsi="宋体"/>
          <w:sz w:val="32"/>
          <w:szCs w:val="32"/>
          <w:lang w:eastAsia="zh-CN"/>
        </w:rPr>
        <w:t>、</w:t>
      </w:r>
      <w:r>
        <w:rPr>
          <w:rFonts w:hint="eastAsia" w:ascii="宋体" w:hAnsi="宋体"/>
          <w:sz w:val="32"/>
          <w:szCs w:val="32"/>
          <w:lang w:val="en-US" w:eastAsia="zh-CN"/>
        </w:rPr>
        <w:t>学习中心负责按</w:t>
      </w:r>
      <w:r>
        <w:rPr>
          <w:rFonts w:hint="eastAsia" w:ascii="宋体" w:hAnsi="宋体"/>
          <w:sz w:val="32"/>
          <w:szCs w:val="32"/>
          <w:lang w:eastAsia="zh-CN"/>
        </w:rPr>
        <w:t>课程注册表，将数据录入到国家开放大学教务管理系统。</w:t>
      </w:r>
    </w:p>
    <w:p>
      <w:pPr>
        <w:rPr>
          <w:rFonts w:hint="eastAsia" w:ascii="宋体" w:hAnsi="宋体"/>
          <w:sz w:val="32"/>
          <w:szCs w:val="32"/>
          <w:lang w:eastAsia="zh-CN"/>
        </w:rPr>
      </w:pPr>
      <w:r>
        <w:rPr>
          <w:rFonts w:hint="eastAsia" w:ascii="宋体" w:hAnsi="宋体"/>
          <w:sz w:val="32"/>
          <w:szCs w:val="32"/>
          <w:lang w:val="en-US" w:eastAsia="zh-CN"/>
        </w:rPr>
        <w:t>4、学习中心负责</w:t>
      </w:r>
      <w:r>
        <w:rPr>
          <w:rFonts w:hint="eastAsia" w:ascii="宋体" w:hAnsi="宋体"/>
          <w:sz w:val="32"/>
          <w:szCs w:val="32"/>
          <w:lang w:eastAsia="zh-CN"/>
        </w:rPr>
        <w:t>导出已经录入到教务管理系统内的课程注册数据</w:t>
      </w:r>
      <w:r>
        <w:rPr>
          <w:rFonts w:hint="eastAsia" w:ascii="宋体" w:hAnsi="宋体"/>
          <w:sz w:val="32"/>
          <w:szCs w:val="32"/>
          <w:lang w:val="en-US" w:eastAsia="zh-CN"/>
        </w:rPr>
        <w:t>并</w:t>
      </w:r>
      <w:r>
        <w:rPr>
          <w:rFonts w:hint="eastAsia" w:ascii="宋体" w:hAnsi="宋体"/>
          <w:sz w:val="32"/>
          <w:szCs w:val="32"/>
          <w:lang w:eastAsia="zh-CN"/>
        </w:rPr>
        <w:t>进行校对、</w:t>
      </w:r>
      <w:r>
        <w:rPr>
          <w:rFonts w:hint="eastAsia" w:ascii="宋体" w:hAnsi="宋体"/>
          <w:sz w:val="32"/>
          <w:szCs w:val="32"/>
          <w:lang w:val="en-US" w:eastAsia="zh-CN"/>
        </w:rPr>
        <w:t>更正</w:t>
      </w:r>
      <w:r>
        <w:rPr>
          <w:rFonts w:hint="eastAsia" w:ascii="宋体" w:hAnsi="宋体"/>
          <w:sz w:val="32"/>
          <w:szCs w:val="32"/>
          <w:lang w:eastAsia="zh-CN"/>
        </w:rPr>
        <w:t>。</w:t>
      </w:r>
    </w:p>
    <w:p>
      <w:pPr>
        <w:rPr>
          <w:rFonts w:hint="eastAsia" w:ascii="宋体" w:hAnsi="宋体"/>
          <w:sz w:val="32"/>
          <w:szCs w:val="32"/>
          <w:lang w:eastAsia="zh-CN"/>
        </w:rPr>
      </w:pPr>
      <w:r>
        <w:rPr>
          <w:rFonts w:hint="eastAsia" w:ascii="宋体" w:hAnsi="宋体"/>
          <w:sz w:val="32"/>
          <w:szCs w:val="32"/>
          <w:lang w:val="en-US" w:eastAsia="zh-CN"/>
        </w:rPr>
        <w:t>5、</w:t>
      </w:r>
      <w:r>
        <w:rPr>
          <w:rFonts w:hint="eastAsia" w:ascii="宋体" w:hAnsi="宋体"/>
          <w:sz w:val="32"/>
          <w:szCs w:val="32"/>
          <w:lang w:eastAsia="zh-CN"/>
        </w:rPr>
        <w:t>教务处负责对</w:t>
      </w:r>
      <w:r>
        <w:rPr>
          <w:rFonts w:hint="eastAsia" w:ascii="宋体" w:hAnsi="宋体"/>
          <w:sz w:val="32"/>
          <w:szCs w:val="32"/>
          <w:lang w:val="en-US" w:eastAsia="zh-CN"/>
        </w:rPr>
        <w:t>学习中心</w:t>
      </w:r>
      <w:r>
        <w:rPr>
          <w:rFonts w:hint="eastAsia" w:ascii="宋体" w:hAnsi="宋体"/>
          <w:sz w:val="32"/>
          <w:szCs w:val="32"/>
          <w:lang w:eastAsia="zh-CN"/>
        </w:rPr>
        <w:t>最终的选课数据在教务管理系统内确认并上传。</w:t>
      </w:r>
    </w:p>
    <w:p>
      <w:pPr>
        <w:rPr>
          <w:rFonts w:hint="eastAsia" w:ascii="宋体" w:hAnsi="宋体"/>
          <w:sz w:val="32"/>
          <w:szCs w:val="32"/>
          <w:lang w:eastAsia="zh-CN"/>
        </w:rPr>
      </w:pPr>
      <w:r>
        <w:rPr>
          <w:rFonts w:hint="eastAsia" w:ascii="宋体" w:hAnsi="宋体"/>
          <w:sz w:val="32"/>
          <w:szCs w:val="32"/>
          <w:lang w:eastAsia="zh-CN"/>
        </w:rPr>
        <w:t>（</w:t>
      </w:r>
      <w:r>
        <w:rPr>
          <w:rFonts w:hint="eastAsia" w:ascii="宋体" w:hAnsi="宋体"/>
          <w:sz w:val="32"/>
          <w:szCs w:val="32"/>
          <w:lang w:val="en-US" w:eastAsia="zh-CN"/>
        </w:rPr>
        <w:t>二</w:t>
      </w:r>
      <w:r>
        <w:rPr>
          <w:rFonts w:hint="eastAsia" w:ascii="宋体" w:hAnsi="宋体"/>
          <w:sz w:val="32"/>
          <w:szCs w:val="32"/>
          <w:lang w:eastAsia="zh-CN"/>
        </w:rPr>
        <w:t>）课程注册流程</w:t>
      </w:r>
    </w:p>
    <w:p>
      <w:pPr>
        <w:rPr>
          <w:rFonts w:hint="eastAsia" w:ascii="宋体" w:hAnsi="宋体"/>
          <w:sz w:val="32"/>
          <w:szCs w:val="32"/>
          <w:lang w:eastAsia="zh-CN"/>
        </w:rPr>
      </w:pPr>
      <w:r>
        <w:rPr>
          <w:rFonts w:hint="eastAsia" w:ascii="宋体" w:hAnsi="宋体"/>
          <w:sz w:val="32"/>
          <w:szCs w:val="32"/>
          <w:lang w:val="en-US" w:eastAsia="zh-CN"/>
        </w:rPr>
        <w:t>1、教务处根据省电大下发的工作周历，在南充电大教务管理系统内设定课程注册的开始和截止时间，并为县级电大学习中心（以下简称学习中心）打开国家开放大学课程注册权限，学习中心只能在设定的起止时间内进行课程注册操作。</w:t>
      </w:r>
    </w:p>
    <w:p>
      <w:pPr>
        <w:rPr>
          <w:rFonts w:hint="eastAsia" w:ascii="宋体" w:hAnsi="宋体"/>
          <w:sz w:val="32"/>
          <w:szCs w:val="32"/>
          <w:lang w:val="en-US" w:eastAsia="zh-CN"/>
        </w:rPr>
      </w:pPr>
      <w:r>
        <w:rPr>
          <w:rFonts w:hint="eastAsia" w:ascii="宋体" w:hAnsi="宋体"/>
          <w:sz w:val="32"/>
          <w:szCs w:val="32"/>
          <w:lang w:val="en-US" w:eastAsia="zh-CN"/>
        </w:rPr>
        <w:t>2、学习中心</w:t>
      </w:r>
      <w:bookmarkStart w:id="0" w:name="_GoBack"/>
      <w:bookmarkEnd w:id="0"/>
      <w:r>
        <w:rPr>
          <w:rFonts w:hint="eastAsia" w:ascii="宋体" w:hAnsi="宋体"/>
          <w:sz w:val="32"/>
          <w:szCs w:val="32"/>
          <w:lang w:val="en-US" w:eastAsia="zh-CN"/>
        </w:rPr>
        <w:t>登录南充电大教务管理系统，根据教学计划的安排及学生考试成绩情况，以班为单位为学生进行课程注册。每学期一名学生首次注册课程学分不得超过30学分；纸质考试科目不得超过8科。</w:t>
      </w:r>
    </w:p>
    <w:p>
      <w:pPr>
        <w:rPr>
          <w:rFonts w:hint="eastAsia" w:ascii="宋体" w:hAnsi="宋体"/>
          <w:sz w:val="32"/>
          <w:szCs w:val="32"/>
          <w:lang w:val="en-US" w:eastAsia="zh-CN"/>
        </w:rPr>
      </w:pPr>
      <w:r>
        <w:rPr>
          <w:rFonts w:hint="eastAsia" w:ascii="宋体" w:hAnsi="宋体"/>
          <w:sz w:val="32"/>
          <w:szCs w:val="32"/>
          <w:lang w:val="en-US" w:eastAsia="zh-CN"/>
        </w:rPr>
        <w:t>3、学习中心根据制作好的课程注册表，将数据录入到国家开放大学教务管理系统，并做好数据的导出与校对。</w:t>
      </w:r>
    </w:p>
    <w:p>
      <w:pPr>
        <w:rPr>
          <w:rFonts w:hint="eastAsia" w:ascii="宋体" w:hAnsi="宋体"/>
          <w:sz w:val="32"/>
          <w:szCs w:val="32"/>
          <w:lang w:val="en-US" w:eastAsia="zh-CN"/>
        </w:rPr>
      </w:pPr>
      <w:r>
        <w:rPr>
          <w:rFonts w:hint="eastAsia" w:ascii="宋体" w:hAnsi="宋体"/>
          <w:sz w:val="32"/>
          <w:szCs w:val="32"/>
          <w:lang w:val="en-US" w:eastAsia="zh-CN"/>
        </w:rPr>
        <w:t>4、课程注册截止后，教务处关闭国家开放大学教务管理系统的权限，对课程注册数据进行确认，并上报四川电大。</w:t>
      </w:r>
    </w:p>
    <w:p>
      <w:pPr>
        <w:rPr>
          <w:rFonts w:hint="eastAsia" w:ascii="宋体" w:hAnsi="宋体"/>
          <w:sz w:val="32"/>
          <w:szCs w:val="32"/>
          <w:lang w:val="en-US" w:eastAsia="zh-CN"/>
        </w:rPr>
      </w:pPr>
      <w:r>
        <w:rPr>
          <w:rFonts w:hint="eastAsia" w:ascii="宋体" w:hAnsi="宋体"/>
          <w:sz w:val="32"/>
          <w:szCs w:val="32"/>
          <w:lang w:val="en-US" w:eastAsia="zh-CN"/>
        </w:rPr>
        <w:t>（三）责任及惩处</w:t>
      </w:r>
    </w:p>
    <w:p>
      <w:pPr>
        <w:rPr>
          <w:rFonts w:hint="eastAsia" w:ascii="宋体" w:hAnsi="宋体"/>
          <w:sz w:val="32"/>
          <w:szCs w:val="32"/>
          <w:lang w:eastAsia="zh-CN"/>
        </w:rPr>
      </w:pPr>
      <w:r>
        <w:rPr>
          <w:rFonts w:hint="eastAsia" w:ascii="宋体" w:hAnsi="宋体"/>
          <w:sz w:val="32"/>
          <w:szCs w:val="32"/>
          <w:lang w:val="en-US" w:eastAsia="zh-CN"/>
        </w:rPr>
        <w:t>1、学习中心为未交费学生进行课程注册，造成经济损失的，由学习中心自行承担相应经济损失。</w:t>
      </w:r>
    </w:p>
    <w:p>
      <w:pPr>
        <w:rPr>
          <w:rFonts w:hint="eastAsia" w:ascii="宋体" w:hAnsi="宋体"/>
          <w:sz w:val="32"/>
          <w:szCs w:val="32"/>
          <w:lang w:val="en-US" w:eastAsia="zh-CN"/>
        </w:rPr>
      </w:pPr>
      <w:r>
        <w:rPr>
          <w:rFonts w:hint="eastAsia" w:ascii="宋体" w:hAnsi="宋体"/>
          <w:sz w:val="32"/>
          <w:szCs w:val="32"/>
          <w:lang w:val="en-US" w:eastAsia="zh-CN"/>
        </w:rPr>
        <w:t>2</w:t>
      </w:r>
      <w:r>
        <w:rPr>
          <w:rFonts w:hint="eastAsia" w:ascii="宋体" w:hAnsi="宋体"/>
          <w:sz w:val="32"/>
          <w:szCs w:val="32"/>
          <w:lang w:eastAsia="zh-CN"/>
        </w:rPr>
        <w:t>、由于</w:t>
      </w:r>
      <w:r>
        <w:rPr>
          <w:rFonts w:hint="eastAsia" w:ascii="宋体" w:hAnsi="宋体"/>
          <w:sz w:val="32"/>
          <w:szCs w:val="32"/>
          <w:lang w:val="en-US" w:eastAsia="zh-CN"/>
        </w:rPr>
        <w:t>课程注册失误</w:t>
      </w:r>
      <w:r>
        <w:rPr>
          <w:rFonts w:hint="eastAsia" w:ascii="宋体" w:hAnsi="宋体"/>
          <w:sz w:val="32"/>
          <w:szCs w:val="32"/>
          <w:lang w:eastAsia="zh-CN"/>
        </w:rPr>
        <w:t>，造成学生不能按时毕业的，由学习中心自行向学生沟通解释，如造成大面积学生不能按时毕业、学生向有关部门（含媒体）投诉甚至发生群体性事件等严重后果的，由校长办公会讨论对学习中心作出处理。</w:t>
      </w:r>
    </w:p>
    <w:p>
      <w:pPr>
        <w:rPr>
          <w:rFonts w:hint="eastAsia" w:ascii="宋体" w:hAnsi="宋体"/>
          <w:sz w:val="32"/>
          <w:szCs w:val="32"/>
          <w:lang w:val="en-US" w:eastAsia="zh-CN"/>
        </w:rPr>
      </w:pPr>
    </w:p>
    <w:p>
      <w:pPr>
        <w:rPr>
          <w:rFonts w:hint="eastAsia" w:ascii="宋体" w:hAnsi="宋体"/>
          <w:sz w:val="32"/>
          <w:szCs w:val="32"/>
          <w:lang w:eastAsia="zh-CN"/>
        </w:rPr>
      </w:pPr>
    </w:p>
    <w:p>
      <w:pPr>
        <w:ind w:firstLine="4160" w:firstLineChars="1300"/>
        <w:rPr>
          <w:rFonts w:hint="eastAsia" w:ascii="宋体" w:hAnsi="宋体"/>
          <w:sz w:val="32"/>
          <w:szCs w:val="32"/>
          <w:lang w:val="en-US" w:eastAsia="zh-CN"/>
        </w:rPr>
      </w:pPr>
      <w:r>
        <w:rPr>
          <w:rFonts w:hint="eastAsia" w:ascii="宋体" w:hAnsi="宋体"/>
          <w:sz w:val="32"/>
          <w:szCs w:val="32"/>
          <w:lang w:val="en-US" w:eastAsia="zh-CN"/>
        </w:rPr>
        <w:t xml:space="preserve">四川省南充广播电视大学教务处                               </w:t>
      </w:r>
    </w:p>
    <w:p>
      <w:pPr>
        <w:rPr>
          <w:rFonts w:hint="eastAsia"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二〇一</w:t>
      </w:r>
      <w:r>
        <w:rPr>
          <w:rFonts w:hint="eastAsia" w:ascii="宋体" w:hAnsi="宋体"/>
          <w:sz w:val="32"/>
          <w:szCs w:val="32"/>
          <w:lang w:val="en-US" w:eastAsia="zh-CN"/>
        </w:rPr>
        <w:t>七</w:t>
      </w:r>
      <w:r>
        <w:rPr>
          <w:rFonts w:hint="eastAsia" w:ascii="宋体" w:hAnsi="宋体"/>
          <w:sz w:val="32"/>
          <w:szCs w:val="32"/>
        </w:rPr>
        <w:t>年</w:t>
      </w:r>
      <w:r>
        <w:rPr>
          <w:rFonts w:hint="eastAsia" w:ascii="宋体" w:hAnsi="宋体"/>
          <w:sz w:val="32"/>
          <w:szCs w:val="32"/>
          <w:lang w:val="en-US" w:eastAsia="zh-CN"/>
        </w:rPr>
        <w:t>十</w:t>
      </w:r>
      <w:r>
        <w:rPr>
          <w:rFonts w:hint="eastAsia" w:ascii="宋体" w:hAnsi="宋体"/>
          <w:sz w:val="32"/>
          <w:szCs w:val="32"/>
        </w:rPr>
        <w:t>月</w:t>
      </w:r>
      <w:r>
        <w:rPr>
          <w:rFonts w:hint="eastAsia" w:ascii="宋体" w:hAnsi="宋体"/>
          <w:sz w:val="32"/>
          <w:szCs w:val="32"/>
          <w:lang w:val="en-US" w:eastAsia="zh-CN"/>
        </w:rPr>
        <w:t>二十一</w:t>
      </w:r>
      <w:r>
        <w:rPr>
          <w:rFonts w:hint="eastAsia" w:ascii="宋体" w:hAnsi="宋体"/>
          <w:sz w:val="32"/>
          <w:szCs w:val="32"/>
        </w:rPr>
        <w:t>日</w:t>
      </w:r>
      <w:r>
        <w:rPr>
          <w:rFonts w:hint="eastAsia" w:ascii="宋体" w:hAnsi="宋体"/>
          <w:sz w:val="32"/>
          <w:szCs w:val="32"/>
          <w:lang w:val="en-US" w:eastAsia="zh-CN"/>
        </w:rPr>
        <w:t xml:space="preserve"> </w:t>
      </w:r>
    </w:p>
    <w:p>
      <w:pPr>
        <w:spacing w:line="480" w:lineRule="exact"/>
        <w:rPr>
          <w:rFonts w:hint="eastAsia" w:ascii="黑体" w:hAnsi="黑体" w:eastAsia="黑体" w:cs="黑体"/>
          <w:sz w:val="44"/>
          <w:szCs w:val="44"/>
          <w:lang w:eastAsia="zh-CN"/>
        </w:rPr>
      </w:pPr>
      <w:r>
        <w:rPr>
          <w:rFonts w:hint="eastAsia" w:ascii="宋体" w:hAnsi="宋体"/>
          <w:sz w:val="32"/>
          <w:szCs w:val="32"/>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4BED0"/>
    <w:multiLevelType w:val="singleLevel"/>
    <w:tmpl w:val="59E4BED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0305178"/>
    <w:rsid w:val="05825624"/>
    <w:rsid w:val="075B0354"/>
    <w:rsid w:val="079E1E9A"/>
    <w:rsid w:val="099B3790"/>
    <w:rsid w:val="09B00486"/>
    <w:rsid w:val="0AD642E3"/>
    <w:rsid w:val="0C2A20F1"/>
    <w:rsid w:val="0F0C5AB3"/>
    <w:rsid w:val="0F11400D"/>
    <w:rsid w:val="10D30720"/>
    <w:rsid w:val="132D5CBF"/>
    <w:rsid w:val="15DE7E69"/>
    <w:rsid w:val="162A45DA"/>
    <w:rsid w:val="17A23B23"/>
    <w:rsid w:val="18273152"/>
    <w:rsid w:val="189D2AA0"/>
    <w:rsid w:val="1C2B19CE"/>
    <w:rsid w:val="213E4332"/>
    <w:rsid w:val="234D00DC"/>
    <w:rsid w:val="24207BE4"/>
    <w:rsid w:val="25625B82"/>
    <w:rsid w:val="29C71A44"/>
    <w:rsid w:val="2C4A3398"/>
    <w:rsid w:val="2D75385C"/>
    <w:rsid w:val="2EA736E3"/>
    <w:rsid w:val="2F8C7A2B"/>
    <w:rsid w:val="3305388E"/>
    <w:rsid w:val="39C42AE9"/>
    <w:rsid w:val="3D40137B"/>
    <w:rsid w:val="3E1A059B"/>
    <w:rsid w:val="40BF74D6"/>
    <w:rsid w:val="4B4934DE"/>
    <w:rsid w:val="51AD50EB"/>
    <w:rsid w:val="557E7FD3"/>
    <w:rsid w:val="5AA260D5"/>
    <w:rsid w:val="5FC61837"/>
    <w:rsid w:val="62EB3789"/>
    <w:rsid w:val="681C1152"/>
    <w:rsid w:val="69735021"/>
    <w:rsid w:val="69A900D1"/>
    <w:rsid w:val="6F563BDF"/>
    <w:rsid w:val="70BA7C15"/>
    <w:rsid w:val="711A5A9E"/>
    <w:rsid w:val="718A4A5C"/>
    <w:rsid w:val="72BB61AC"/>
    <w:rsid w:val="799A4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1">
    <w:name w:val="目录"/>
    <w:basedOn w:val="1"/>
    <w:qFormat/>
    <w:uiPriority w:val="0"/>
    <w:pPr>
      <w:ind w:firstLine="1040" w:firstLineChars="200"/>
    </w:pPr>
    <w:rPr>
      <w:sz w:val="21"/>
    </w:rPr>
  </w:style>
  <w:style w:type="paragraph" w:customStyle="1" w:styleId="12">
    <w:name w:val="关键词"/>
    <w:basedOn w:val="5"/>
    <w:qFormat/>
    <w:uiPriority w:val="0"/>
    <w:pPr>
      <w:ind w:firstLine="0" w:firstLineChars="0"/>
    </w:pPr>
    <w:rPr>
      <w:rFonts w:eastAsia="黑体"/>
      <w:b/>
      <w:sz w:val="21"/>
    </w:rPr>
  </w:style>
  <w:style w:type="paragraph" w:customStyle="1" w:styleId="13">
    <w:name w:val="目录内容"/>
    <w:basedOn w:val="1"/>
    <w:qFormat/>
    <w:uiPriority w:val="0"/>
    <w:pPr>
      <w:ind w:firstLine="0" w:firstLineChars="0"/>
    </w:pPr>
    <w:rPr>
      <w:rFonts w:ascii="Times New Roman" w:hAnsi="Times New Roman"/>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刘超</cp:lastModifiedBy>
  <cp:lastPrinted>2017-10-26T08:37:00Z</cp:lastPrinted>
  <dcterms:modified xsi:type="dcterms:W3CDTF">2017-11-01T06:57:19Z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